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3D" w:rsidRPr="0092743D" w:rsidRDefault="0092743D" w:rsidP="0092743D">
      <w:pPr>
        <w:shd w:val="clear" w:color="auto" w:fill="FFFFFF"/>
        <w:spacing w:line="360" w:lineRule="exact"/>
        <w:ind w:firstLine="709"/>
        <w:contextualSpacing/>
        <w:mirrorIndents/>
        <w:jc w:val="both"/>
        <w:textAlignment w:val="baseline"/>
        <w:rPr>
          <w:color w:val="000000"/>
          <w:sz w:val="32"/>
          <w:szCs w:val="32"/>
        </w:rPr>
      </w:pPr>
    </w:p>
    <w:p w:rsidR="0092743D" w:rsidRPr="0092743D" w:rsidRDefault="0092743D" w:rsidP="0092743D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 w:rsidRPr="0092743D">
        <w:rPr>
          <w:b/>
          <w:bCs/>
          <w:sz w:val="32"/>
          <w:szCs w:val="32"/>
        </w:rPr>
        <w:t xml:space="preserve">Во избежание поражения электрическим током в зоне железнодорожной инфраструктуры категорически запрещается: </w:t>
      </w:r>
    </w:p>
    <w:p w:rsidR="0092743D" w:rsidRPr="0092743D" w:rsidRDefault="0092743D" w:rsidP="0092743D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 w:rsidRPr="0092743D">
        <w:rPr>
          <w:bCs/>
          <w:sz w:val="32"/>
          <w:szCs w:val="32"/>
        </w:rPr>
        <w:t xml:space="preserve">-приближаться к находящимся под напряжением проводам или частям контактной сети на расстояние менее 2 м; </w:t>
      </w:r>
    </w:p>
    <w:p w:rsidR="0092743D" w:rsidRPr="0092743D" w:rsidRDefault="0092743D" w:rsidP="0092743D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 w:rsidRPr="0092743D">
        <w:rPr>
          <w:bCs/>
          <w:sz w:val="32"/>
          <w:szCs w:val="32"/>
        </w:rPr>
        <w:t xml:space="preserve">-подниматься на крыши вагонов, локомотивов; </w:t>
      </w:r>
    </w:p>
    <w:p w:rsidR="0092743D" w:rsidRPr="0092743D" w:rsidRDefault="0092743D" w:rsidP="0092743D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 w:rsidRPr="0092743D">
        <w:rPr>
          <w:bCs/>
          <w:sz w:val="32"/>
          <w:szCs w:val="32"/>
        </w:rPr>
        <w:t xml:space="preserve">-подниматься на опоры контактной сети и воздушных линий электропередачи; </w:t>
      </w:r>
    </w:p>
    <w:p w:rsidR="0092743D" w:rsidRPr="0092743D" w:rsidRDefault="0092743D" w:rsidP="0092743D">
      <w:pPr>
        <w:pStyle w:val="Default"/>
        <w:spacing w:line="360" w:lineRule="exact"/>
        <w:jc w:val="both"/>
        <w:rPr>
          <w:sz w:val="32"/>
          <w:szCs w:val="32"/>
        </w:rPr>
      </w:pPr>
      <w:r w:rsidRPr="0092743D">
        <w:rPr>
          <w:bCs/>
          <w:sz w:val="32"/>
          <w:szCs w:val="32"/>
        </w:rPr>
        <w:t xml:space="preserve"> </w:t>
      </w:r>
      <w:r w:rsidRPr="0092743D">
        <w:rPr>
          <w:bCs/>
          <w:sz w:val="32"/>
          <w:szCs w:val="32"/>
        </w:rPr>
        <w:tab/>
        <w:t xml:space="preserve">-прикасаться к электрооборудованию электроподвижного состава как непосредственно, так и через какие-либо предметы; </w:t>
      </w:r>
    </w:p>
    <w:p w:rsidR="0092743D" w:rsidRPr="0092743D" w:rsidRDefault="0092743D" w:rsidP="0092743D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 w:rsidRPr="0092743D">
        <w:rPr>
          <w:bCs/>
          <w:sz w:val="32"/>
          <w:szCs w:val="32"/>
        </w:rPr>
        <w:t xml:space="preserve">-подниматься на крыши зданий и сооружений, расположенных под проводами, на металлические конструкции железнодорожных мостов; </w:t>
      </w:r>
    </w:p>
    <w:p w:rsidR="0092743D" w:rsidRPr="0092743D" w:rsidRDefault="0092743D" w:rsidP="0092743D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proofErr w:type="gramStart"/>
      <w:r w:rsidRPr="0092743D">
        <w:rPr>
          <w:bCs/>
          <w:sz w:val="32"/>
          <w:szCs w:val="32"/>
        </w:rPr>
        <w:t xml:space="preserve">-приближаться к провисшим и оборванным проводам, независимо от того касаются они земли или нет, на расстояние менее 8 метров </w:t>
      </w:r>
      <w:r w:rsidRPr="0092743D">
        <w:rPr>
          <w:bCs/>
          <w:i/>
          <w:sz w:val="32"/>
          <w:szCs w:val="32"/>
        </w:rPr>
        <w:t xml:space="preserve">(если же ты попал в опасную зону, то выходить из нее необходимо «гусиными» шагами, не отрывая ноги от земли, далее, при возможности, оградить место обрыва/ провисания провода и позвонить родителям </w:t>
      </w:r>
      <w:r>
        <w:rPr>
          <w:bCs/>
          <w:i/>
          <w:sz w:val="32"/>
          <w:szCs w:val="32"/>
        </w:rPr>
        <w:t>или в службу 112)</w:t>
      </w:r>
      <w:r w:rsidRPr="0092743D">
        <w:rPr>
          <w:bCs/>
          <w:i/>
          <w:sz w:val="32"/>
          <w:szCs w:val="32"/>
        </w:rPr>
        <w:t xml:space="preserve">; </w:t>
      </w:r>
      <w:proofErr w:type="gramEnd"/>
    </w:p>
    <w:p w:rsidR="0092743D" w:rsidRPr="0092743D" w:rsidRDefault="0092743D" w:rsidP="0092743D">
      <w:pPr>
        <w:pStyle w:val="Default"/>
        <w:spacing w:line="360" w:lineRule="exact"/>
        <w:ind w:firstLine="708"/>
        <w:jc w:val="both"/>
        <w:rPr>
          <w:bCs/>
          <w:sz w:val="32"/>
          <w:szCs w:val="32"/>
        </w:rPr>
      </w:pPr>
      <w:r w:rsidRPr="0092743D">
        <w:rPr>
          <w:bCs/>
          <w:sz w:val="32"/>
          <w:szCs w:val="32"/>
        </w:rPr>
        <w:t xml:space="preserve">-набрасывать на провода посторонние предметы. </w:t>
      </w:r>
    </w:p>
    <w:p w:rsidR="00D756EE" w:rsidRDefault="0092743D"/>
    <w:sectPr w:rsidR="00D756EE" w:rsidSect="0003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743D"/>
    <w:rsid w:val="000341EF"/>
    <w:rsid w:val="00050D8B"/>
    <w:rsid w:val="000C20AB"/>
    <w:rsid w:val="00400B17"/>
    <w:rsid w:val="00514427"/>
    <w:rsid w:val="00541B61"/>
    <w:rsid w:val="006504AF"/>
    <w:rsid w:val="006F4D51"/>
    <w:rsid w:val="00760ADC"/>
    <w:rsid w:val="008349EA"/>
    <w:rsid w:val="00925A7F"/>
    <w:rsid w:val="0092743D"/>
    <w:rsid w:val="009928F9"/>
    <w:rsid w:val="00A930B8"/>
    <w:rsid w:val="00BC08B0"/>
    <w:rsid w:val="00C148CE"/>
    <w:rsid w:val="00DF0BF9"/>
    <w:rsid w:val="00E96114"/>
    <w:rsid w:val="00EA49BB"/>
    <w:rsid w:val="00F65BD5"/>
    <w:rsid w:val="00FD0DB2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7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nte_stogniyea</dc:creator>
  <cp:keywords/>
  <dc:description/>
  <cp:lastModifiedBy>nte_stogniyea</cp:lastModifiedBy>
  <cp:revision>2</cp:revision>
  <dcterms:created xsi:type="dcterms:W3CDTF">2025-05-26T14:16:00Z</dcterms:created>
  <dcterms:modified xsi:type="dcterms:W3CDTF">2025-05-26T14:18:00Z</dcterms:modified>
</cp:coreProperties>
</file>